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511" w:rsidRPr="00524D49" w:rsidRDefault="00EF4511" w:rsidP="00EF4511">
      <w:pPr>
        <w:jc w:val="center"/>
        <w:rPr>
          <w:i/>
        </w:rPr>
      </w:pPr>
      <w:r w:rsidRPr="00524D49">
        <w:rPr>
          <w:rFonts w:ascii="Comic Sans MS" w:hAnsi="Comic Sans MS"/>
          <w:i/>
          <w:noProof/>
          <w:lang w:eastAsia="es-ES"/>
        </w:rPr>
        <w:drawing>
          <wp:inline distT="0" distB="0" distL="0" distR="0">
            <wp:extent cx="1762125" cy="1790700"/>
            <wp:effectExtent l="19050" t="0" r="9525" b="0"/>
            <wp:docPr id="1" name="Imagen 1" descr="ARNOK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NOKOL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11" w:rsidRPr="0018293F" w:rsidRDefault="00EF4511" w:rsidP="00EF4511">
      <w:pPr>
        <w:jc w:val="center"/>
        <w:rPr>
          <w:sz w:val="16"/>
          <w:szCs w:val="16"/>
        </w:rPr>
      </w:pPr>
    </w:p>
    <w:p w:rsidR="00EF4511" w:rsidRPr="00F2419B" w:rsidRDefault="00EF4511" w:rsidP="00EF4511">
      <w:pPr>
        <w:jc w:val="center"/>
        <w:rPr>
          <w:b/>
          <w:sz w:val="32"/>
          <w:szCs w:val="32"/>
        </w:rPr>
      </w:pPr>
      <w:r w:rsidRPr="00F2419B">
        <w:rPr>
          <w:b/>
          <w:sz w:val="32"/>
          <w:szCs w:val="32"/>
          <w:highlight w:val="cyan"/>
        </w:rPr>
        <w:t>30 ABRIL 2022</w:t>
      </w:r>
    </w:p>
    <w:p w:rsidR="00EF4511" w:rsidRPr="0018293F" w:rsidRDefault="00EF4511" w:rsidP="00EF4511">
      <w:pPr>
        <w:jc w:val="center"/>
        <w:rPr>
          <w:sz w:val="16"/>
          <w:szCs w:val="16"/>
        </w:rPr>
      </w:pPr>
    </w:p>
    <w:p w:rsidR="00EF4511" w:rsidRDefault="00EF4511" w:rsidP="00EF4511">
      <w:pPr>
        <w:jc w:val="center"/>
        <w:rPr>
          <w:b/>
          <w:sz w:val="32"/>
          <w:szCs w:val="32"/>
        </w:rPr>
      </w:pPr>
      <w:r w:rsidRPr="0078124E">
        <w:rPr>
          <w:b/>
          <w:sz w:val="32"/>
          <w:szCs w:val="32"/>
          <w:highlight w:val="green"/>
        </w:rPr>
        <w:t>BUETRAITZ  1320 MTS</w:t>
      </w:r>
    </w:p>
    <w:p w:rsidR="0018293F" w:rsidRPr="00401273" w:rsidRDefault="0018293F" w:rsidP="00EF4511">
      <w:pPr>
        <w:jc w:val="center"/>
        <w:rPr>
          <w:sz w:val="16"/>
          <w:szCs w:val="16"/>
        </w:rPr>
      </w:pPr>
    </w:p>
    <w:p w:rsidR="00082851" w:rsidRDefault="00082851" w:rsidP="00EF4511">
      <w:pPr>
        <w:jc w:val="center"/>
        <w:rPr>
          <w:sz w:val="24"/>
          <w:szCs w:val="24"/>
        </w:rPr>
      </w:pPr>
      <w:r w:rsidRPr="00082851">
        <w:rPr>
          <w:noProof/>
          <w:sz w:val="24"/>
          <w:szCs w:val="24"/>
          <w:lang w:eastAsia="es-ES"/>
        </w:rPr>
        <w:drawing>
          <wp:inline distT="0" distB="0" distL="0" distR="0">
            <wp:extent cx="3600450" cy="2628000"/>
            <wp:effectExtent l="19050" t="0" r="0" b="0"/>
            <wp:docPr id="6" name="Imagen 1" descr="https://www.mendikat.net/storage/mountains/840_r384b6mpjt5wuio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ndikat.net/storage/mountains/840_r384b6mpjt5wuio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851" w:rsidRPr="00401273" w:rsidRDefault="00082851" w:rsidP="00EF4511">
      <w:pPr>
        <w:jc w:val="center"/>
        <w:rPr>
          <w:sz w:val="16"/>
          <w:szCs w:val="16"/>
        </w:rPr>
      </w:pPr>
    </w:p>
    <w:p w:rsidR="0018293F" w:rsidRPr="00F2419B" w:rsidRDefault="0018293F" w:rsidP="0018293F">
      <w:pPr>
        <w:rPr>
          <w:sz w:val="24"/>
          <w:szCs w:val="24"/>
        </w:rPr>
      </w:pPr>
      <w:r w:rsidRPr="00F2419B">
        <w:rPr>
          <w:sz w:val="24"/>
          <w:szCs w:val="24"/>
        </w:rPr>
        <w:t>Hoy vamos a celebrar el día del socio con la tradicional comida pero antes realizaremos una bonita travesia por  la sierra de Aloña y  Parque Natural de Aizkorri-Aratz.</w:t>
      </w:r>
    </w:p>
    <w:p w:rsidR="007F11C1" w:rsidRPr="00401273" w:rsidRDefault="007F11C1" w:rsidP="0018293F">
      <w:pPr>
        <w:rPr>
          <w:sz w:val="16"/>
          <w:szCs w:val="16"/>
        </w:rPr>
      </w:pPr>
    </w:p>
    <w:p w:rsidR="007F11C1" w:rsidRPr="009864B4" w:rsidRDefault="007F11C1" w:rsidP="001976DD">
      <w:pPr>
        <w:jc w:val="center"/>
        <w:rPr>
          <w:b/>
          <w:sz w:val="24"/>
          <w:szCs w:val="24"/>
          <w:u w:val="single"/>
        </w:rPr>
      </w:pPr>
      <w:r w:rsidRPr="00496BAE">
        <w:rPr>
          <w:b/>
          <w:sz w:val="24"/>
          <w:szCs w:val="24"/>
          <w:highlight w:val="yellow"/>
          <w:u w:val="single"/>
        </w:rPr>
        <w:t>RUTA DE SUBIDA URTEGAIN 519 Mts – BUTREAITZ 1.320 Mts</w:t>
      </w:r>
      <w:r w:rsidR="009864B4" w:rsidRPr="00496BAE">
        <w:rPr>
          <w:b/>
          <w:sz w:val="24"/>
          <w:szCs w:val="24"/>
          <w:highlight w:val="yellow"/>
          <w:u w:val="single"/>
        </w:rPr>
        <w:t xml:space="preserve"> - 3 HORAS</w:t>
      </w:r>
    </w:p>
    <w:p w:rsidR="006F33D2" w:rsidRDefault="00CB2AB2" w:rsidP="006F33D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Cs/>
          <w:color w:val="201F1E"/>
        </w:rPr>
      </w:pPr>
      <w:hyperlink r:id="rId9" w:history="1">
        <w:r w:rsidR="00F14F69" w:rsidRPr="005158B9">
          <w:rPr>
            <w:rStyle w:val="Hipervnculo"/>
            <w:bCs/>
          </w:rPr>
          <w:t>https://es.wikiloc.com/rutas-senderismo/alona-butreaitz-desde-urtegain-2987865</w:t>
        </w:r>
      </w:hyperlink>
    </w:p>
    <w:p w:rsidR="00F14F69" w:rsidRPr="00937E79" w:rsidRDefault="00F14F69" w:rsidP="006F33D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bCs/>
          <w:color w:val="201F1E"/>
          <w:sz w:val="16"/>
          <w:szCs w:val="16"/>
        </w:rPr>
      </w:pPr>
    </w:p>
    <w:p w:rsidR="007F11C1" w:rsidRDefault="007F11C1" w:rsidP="007F11C1">
      <w:pPr>
        <w:rPr>
          <w:sz w:val="24"/>
          <w:szCs w:val="24"/>
        </w:rPr>
      </w:pPr>
      <w:r w:rsidRPr="00810ECE">
        <w:rPr>
          <w:sz w:val="24"/>
          <w:szCs w:val="24"/>
        </w:rPr>
        <w:t>Iniciaremos la travesia desde el barrio</w:t>
      </w:r>
      <w:r w:rsidR="00810ECE" w:rsidRPr="00810ECE">
        <w:rPr>
          <w:sz w:val="24"/>
          <w:szCs w:val="24"/>
        </w:rPr>
        <w:t xml:space="preserve"> </w:t>
      </w:r>
      <w:r w:rsidR="00810ECE" w:rsidRPr="00810ECE">
        <w:rPr>
          <w:color w:val="212529"/>
          <w:sz w:val="24"/>
          <w:szCs w:val="24"/>
        </w:rPr>
        <w:t xml:space="preserve">de Urtegain (519 m), junto al restaurante tomamos el camino que nos lleva a la cresta occidental de Aloña. Una vez en ella, la remontamos sin dificultad hasta la majada de Belar. Junto a ella encontramos la cima de Belar o </w:t>
      </w:r>
      <w:r w:rsidR="00810ECE" w:rsidRPr="00810ECE">
        <w:rPr>
          <w:b/>
          <w:color w:val="212529"/>
          <w:sz w:val="24"/>
          <w:szCs w:val="24"/>
          <w:u w:val="single"/>
        </w:rPr>
        <w:t>Belauko (922 m).</w:t>
      </w:r>
      <w:r w:rsidR="00810ECE" w:rsidRPr="00810ECE">
        <w:rPr>
          <w:color w:val="212529"/>
          <w:sz w:val="24"/>
          <w:szCs w:val="24"/>
        </w:rPr>
        <w:t xml:space="preserve"> Continuaremos por la senda que persigue el corte de la sierra hasta la cumbre de </w:t>
      </w:r>
      <w:r w:rsidR="00810ECE" w:rsidRPr="00810ECE">
        <w:rPr>
          <w:b/>
          <w:color w:val="212529"/>
          <w:sz w:val="24"/>
          <w:szCs w:val="24"/>
          <w:u w:val="single"/>
        </w:rPr>
        <w:t>Gorgomendi (1248 m),</w:t>
      </w:r>
      <w:r w:rsidR="00810ECE" w:rsidRPr="00810ECE">
        <w:rPr>
          <w:color w:val="212529"/>
          <w:sz w:val="24"/>
          <w:szCs w:val="24"/>
        </w:rPr>
        <w:t xml:space="preserve"> donde se alza la gran cruz de Aloña. Sin apenas descenso, alcanzamos por terreno de lapiaz la cota de </w:t>
      </w:r>
      <w:r w:rsidR="00810ECE" w:rsidRPr="00810ECE">
        <w:rPr>
          <w:b/>
          <w:color w:val="212529"/>
          <w:sz w:val="24"/>
          <w:szCs w:val="24"/>
          <w:u w:val="single"/>
        </w:rPr>
        <w:t>Kurtzezar (1287 m</w:t>
      </w:r>
      <w:r w:rsidR="00810ECE" w:rsidRPr="00810ECE">
        <w:rPr>
          <w:color w:val="212529"/>
          <w:sz w:val="24"/>
          <w:szCs w:val="24"/>
        </w:rPr>
        <w:t xml:space="preserve">), coronando finalmente el </w:t>
      </w:r>
      <w:r w:rsidR="00810ECE" w:rsidRPr="00810ECE">
        <w:rPr>
          <w:b/>
          <w:color w:val="212529"/>
          <w:sz w:val="24"/>
          <w:szCs w:val="24"/>
          <w:u w:val="single"/>
        </w:rPr>
        <w:t>Buetraitz (1321 m).</w:t>
      </w:r>
      <w:r w:rsidRPr="00E805C0">
        <w:rPr>
          <w:sz w:val="24"/>
          <w:szCs w:val="24"/>
        </w:rPr>
        <w:t xml:space="preserve"> S</w:t>
      </w:r>
      <w:r>
        <w:rPr>
          <w:sz w:val="24"/>
          <w:szCs w:val="24"/>
        </w:rPr>
        <w:t>on cimas sin ninguna dificultad.</w:t>
      </w:r>
    </w:p>
    <w:p w:rsidR="00496BAE" w:rsidRPr="00496BAE" w:rsidRDefault="00496BAE" w:rsidP="007F11C1">
      <w:pPr>
        <w:rPr>
          <w:sz w:val="16"/>
          <w:szCs w:val="16"/>
        </w:rPr>
      </w:pPr>
    </w:p>
    <w:p w:rsidR="007F11C1" w:rsidRPr="00E805C0" w:rsidRDefault="007F11C1" w:rsidP="007F11C1">
      <w:pPr>
        <w:rPr>
          <w:i/>
          <w:sz w:val="24"/>
          <w:szCs w:val="24"/>
          <w:u w:val="single"/>
        </w:rPr>
      </w:pPr>
      <w:r w:rsidRPr="00E805C0">
        <w:rPr>
          <w:i/>
          <w:sz w:val="24"/>
          <w:szCs w:val="24"/>
          <w:u w:val="single"/>
        </w:rPr>
        <w:t xml:space="preserve">A estas cimas no hay por que subirlas o bien se faldea a media altura o se baja por la pista que viene del Gorgomendi al Santuario de Arantzazu. </w:t>
      </w:r>
    </w:p>
    <w:p w:rsidR="007F11C1" w:rsidRPr="00E805C0" w:rsidRDefault="007F11C1" w:rsidP="007F11C1">
      <w:pPr>
        <w:rPr>
          <w:sz w:val="24"/>
          <w:szCs w:val="24"/>
        </w:rPr>
      </w:pPr>
      <w:r w:rsidRPr="00E805C0">
        <w:rPr>
          <w:sz w:val="24"/>
          <w:szCs w:val="24"/>
        </w:rPr>
        <w:lastRenderedPageBreak/>
        <w:t>.- La ultima cima está separada por el collado de Aitzarrate 1.219 mts del ARKAITZ 1315 mts.</w:t>
      </w:r>
      <w:r>
        <w:rPr>
          <w:sz w:val="24"/>
          <w:szCs w:val="24"/>
        </w:rPr>
        <w:t xml:space="preserve"> </w:t>
      </w:r>
      <w:r w:rsidRPr="00C135C2">
        <w:rPr>
          <w:sz w:val="24"/>
          <w:szCs w:val="24"/>
        </w:rPr>
        <w:t>Aún así, ambas cumbres aparecen bien diferenciadas al encontrarse separadas por un collado que supone un descenso de 100 metros de desnivel entre una y otra</w:t>
      </w:r>
    </w:p>
    <w:p w:rsidR="007F11C1" w:rsidRDefault="00496BAE" w:rsidP="00C135C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cumbre</w:t>
      </w:r>
      <w:proofErr w:type="gramEnd"/>
      <w:r>
        <w:rPr>
          <w:sz w:val="24"/>
          <w:szCs w:val="24"/>
        </w:rPr>
        <w:t>.</w:t>
      </w:r>
    </w:p>
    <w:p w:rsidR="00810ECE" w:rsidRPr="00810ECE" w:rsidRDefault="00810ECE" w:rsidP="00C135C2">
      <w:pPr>
        <w:rPr>
          <w:sz w:val="16"/>
          <w:szCs w:val="16"/>
        </w:rPr>
      </w:pPr>
    </w:p>
    <w:p w:rsidR="00EF4511" w:rsidRDefault="00EF4511" w:rsidP="00810EC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12529"/>
          <w:sz w:val="29"/>
          <w:szCs w:val="29"/>
        </w:rPr>
      </w:pPr>
      <w:r>
        <w:rPr>
          <w:noProof/>
        </w:rPr>
        <w:drawing>
          <wp:inline distT="0" distB="0" distL="0" distR="0">
            <wp:extent cx="3600450" cy="2628000"/>
            <wp:effectExtent l="19050" t="0" r="0" b="0"/>
            <wp:docPr id="19" name="Imagen 19" descr="https://www.mendikat.net/storage/mountains/840_9gxmif8y64pjoqs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endikat.net/storage/mountains/840_9gxmif8y64pjoqs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11" w:rsidRDefault="005B5391" w:rsidP="0022010E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141414"/>
          <w:shd w:val="clear" w:color="auto" w:fill="F6F6F6"/>
        </w:rPr>
      </w:pPr>
      <w:r w:rsidRPr="005B5391">
        <w:rPr>
          <w:color w:val="212529"/>
        </w:rPr>
        <w:t xml:space="preserve">Restaurante Urtegain. </w:t>
      </w:r>
      <w:r w:rsidR="00EF4511" w:rsidRPr="005B5391">
        <w:rPr>
          <w:color w:val="141414"/>
          <w:shd w:val="clear" w:color="auto" w:fill="F6F6F6"/>
        </w:rPr>
        <w:t>Detrás del parking, se toma un sendero que se interna en el bosque</w:t>
      </w:r>
      <w:r>
        <w:rPr>
          <w:color w:val="141414"/>
          <w:shd w:val="clear" w:color="auto" w:fill="F6F6F6"/>
        </w:rPr>
        <w:t>.</w:t>
      </w:r>
      <w:r w:rsidR="0022010E">
        <w:rPr>
          <w:color w:val="141414"/>
          <w:shd w:val="clear" w:color="auto" w:fill="F6F6F6"/>
        </w:rPr>
        <w:t xml:space="preserve"> </w:t>
      </w:r>
      <w:r w:rsidR="00EF4511" w:rsidRPr="005B5391">
        <w:rPr>
          <w:color w:val="141414"/>
          <w:shd w:val="clear" w:color="auto" w:fill="F6F6F6"/>
        </w:rPr>
        <w:t xml:space="preserve">El sendero está balizado con marcas </w:t>
      </w:r>
      <w:r w:rsidRPr="005B5391">
        <w:rPr>
          <w:color w:val="141414"/>
          <w:shd w:val="clear" w:color="auto" w:fill="F6F6F6"/>
        </w:rPr>
        <w:t>amarillas.</w:t>
      </w:r>
      <w:r w:rsidR="00496BAE">
        <w:rPr>
          <w:color w:val="141414"/>
          <w:shd w:val="clear" w:color="auto" w:fill="F6F6F6"/>
        </w:rPr>
        <w:t xml:space="preserve"> </w:t>
      </w:r>
      <w:r w:rsidRPr="005B5391">
        <w:rPr>
          <w:color w:val="141414"/>
          <w:shd w:val="clear" w:color="auto" w:fill="F6F6F6"/>
        </w:rPr>
        <w:t>Se</w:t>
      </w:r>
      <w:r w:rsidR="00496BAE">
        <w:rPr>
          <w:color w:val="141414"/>
          <w:shd w:val="clear" w:color="auto" w:fill="F6F6F6"/>
        </w:rPr>
        <w:t xml:space="preserve"> llega a un cruce de caminos: y tomamos</w:t>
      </w:r>
      <w:r w:rsidR="00EF4511" w:rsidRPr="005B5391">
        <w:rPr>
          <w:color w:val="141414"/>
          <w:shd w:val="clear" w:color="auto" w:fill="F6F6F6"/>
        </w:rPr>
        <w:t xml:space="preserve"> el de la derecha, el del cartel de parque </w:t>
      </w:r>
      <w:r w:rsidRPr="005B5391">
        <w:rPr>
          <w:color w:val="141414"/>
          <w:shd w:val="clear" w:color="auto" w:fill="F6F6F6"/>
        </w:rPr>
        <w:t>Natural. Se</w:t>
      </w:r>
      <w:r w:rsidR="00EF4511" w:rsidRPr="005B5391">
        <w:rPr>
          <w:color w:val="141414"/>
          <w:shd w:val="clear" w:color="auto" w:fill="F6F6F6"/>
        </w:rPr>
        <w:t xml:space="preserve"> llega a unas bordas.</w:t>
      </w:r>
    </w:p>
    <w:p w:rsidR="005B5391" w:rsidRPr="00496BAE" w:rsidRDefault="005B5391" w:rsidP="005B5391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141414"/>
          <w:sz w:val="16"/>
          <w:szCs w:val="16"/>
          <w:shd w:val="clear" w:color="auto" w:fill="F6F6F6"/>
        </w:rPr>
      </w:pPr>
    </w:p>
    <w:p w:rsidR="00EF4511" w:rsidRDefault="00EF4511" w:rsidP="001E17C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01F1E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3600450" cy="2628000"/>
            <wp:effectExtent l="19050" t="0" r="0" b="0"/>
            <wp:docPr id="22" name="Imagen 22" descr="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11" w:rsidRPr="005B5391" w:rsidRDefault="00EF4511" w:rsidP="0022010E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141414"/>
          <w:shd w:val="clear" w:color="auto" w:fill="F6F6F6"/>
        </w:rPr>
      </w:pPr>
      <w:r w:rsidRPr="005B5391">
        <w:rPr>
          <w:color w:val="141414"/>
          <w:shd w:val="clear" w:color="auto" w:fill="F6F6F6"/>
        </w:rPr>
        <w:t>Se pasa una langa</w:t>
      </w:r>
      <w:r w:rsidR="005B5391">
        <w:rPr>
          <w:color w:val="141414"/>
          <w:shd w:val="clear" w:color="auto" w:fill="F6F6F6"/>
        </w:rPr>
        <w:t xml:space="preserve">. </w:t>
      </w:r>
      <w:r w:rsidR="00496BAE">
        <w:rPr>
          <w:color w:val="141414"/>
          <w:shd w:val="clear" w:color="auto" w:fill="F6F6F6"/>
        </w:rPr>
        <w:t>Y se empieza a divisar la</w:t>
      </w:r>
      <w:r w:rsidRPr="005B5391">
        <w:rPr>
          <w:color w:val="141414"/>
          <w:shd w:val="clear" w:color="auto" w:fill="F6F6F6"/>
        </w:rPr>
        <w:t>s cumbres</w:t>
      </w:r>
      <w:r w:rsidR="00496BAE">
        <w:rPr>
          <w:color w:val="141414"/>
          <w:shd w:val="clear" w:color="auto" w:fill="F6F6F6"/>
        </w:rPr>
        <w:t xml:space="preserve"> de</w:t>
      </w:r>
      <w:r w:rsidRPr="005B5391">
        <w:rPr>
          <w:color w:val="141414"/>
          <w:shd w:val="clear" w:color="auto" w:fill="F6F6F6"/>
        </w:rPr>
        <w:t>: Anboto, Udalaitz, Orkatzategi.</w:t>
      </w:r>
      <w:r w:rsidR="00496BAE">
        <w:rPr>
          <w:color w:val="141414"/>
          <w:shd w:val="clear" w:color="auto" w:fill="F6F6F6"/>
        </w:rPr>
        <w:t xml:space="preserve"> </w:t>
      </w:r>
      <w:r w:rsidRPr="005B5391">
        <w:rPr>
          <w:color w:val="141414"/>
          <w:shd w:val="clear" w:color="auto" w:fill="F6F6F6"/>
        </w:rPr>
        <w:t>Se pasa una nueva langa y un paso canadiense</w:t>
      </w:r>
      <w:r w:rsidR="005B5391">
        <w:rPr>
          <w:color w:val="141414"/>
          <w:shd w:val="clear" w:color="auto" w:fill="F6F6F6"/>
        </w:rPr>
        <w:t xml:space="preserve">. </w:t>
      </w:r>
      <w:r w:rsidRPr="005B5391">
        <w:rPr>
          <w:color w:val="141414"/>
          <w:shd w:val="clear" w:color="auto" w:fill="F6F6F6"/>
        </w:rPr>
        <w:t xml:space="preserve">Después de una buena pendiente se llega a la primera cumbre del recorrido: </w:t>
      </w:r>
      <w:r w:rsidRPr="0022010E">
        <w:rPr>
          <w:b/>
          <w:color w:val="141414"/>
          <w:u w:val="single"/>
          <w:shd w:val="clear" w:color="auto" w:fill="F6F6F6"/>
        </w:rPr>
        <w:t>BELAR</w:t>
      </w:r>
      <w:r w:rsidRPr="005B5391">
        <w:rPr>
          <w:color w:val="141414"/>
          <w:shd w:val="clear" w:color="auto" w:fill="F6F6F6"/>
        </w:rPr>
        <w:t xml:space="preserve"> que tiene en su cumbre una caseta, buzón y vértice geodésico.</w:t>
      </w:r>
    </w:p>
    <w:p w:rsidR="00EF4511" w:rsidRPr="005B5391" w:rsidRDefault="00EF4511" w:rsidP="00EF451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color w:val="141414"/>
          <w:shd w:val="clear" w:color="auto" w:fill="F6F6F6"/>
        </w:rPr>
      </w:pPr>
    </w:p>
    <w:p w:rsidR="00EF4511" w:rsidRDefault="00EF4511" w:rsidP="001E17C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rebuchet MS" w:hAnsi="Trebuchet MS"/>
          <w:color w:val="141414"/>
          <w:sz w:val="20"/>
          <w:szCs w:val="20"/>
          <w:shd w:val="clear" w:color="auto" w:fill="F6F6F6"/>
        </w:rPr>
      </w:pPr>
      <w:r>
        <w:rPr>
          <w:noProof/>
        </w:rPr>
        <w:lastRenderedPageBreak/>
        <w:drawing>
          <wp:inline distT="0" distB="0" distL="0" distR="0">
            <wp:extent cx="3600450" cy="2628000"/>
            <wp:effectExtent l="19050" t="0" r="0" b="0"/>
            <wp:docPr id="25" name="Imagen 25" descr="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AE" w:rsidRPr="00496BAE" w:rsidRDefault="00496BAE" w:rsidP="0022010E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141414"/>
          <w:u w:val="single"/>
          <w:shd w:val="clear" w:color="auto" w:fill="F6F6F6"/>
        </w:rPr>
      </w:pPr>
      <w:r w:rsidRPr="00496BAE">
        <w:rPr>
          <w:b/>
          <w:color w:val="141414"/>
          <w:u w:val="single"/>
          <w:shd w:val="clear" w:color="auto" w:fill="F6F6F6"/>
        </w:rPr>
        <w:t>BELAR</w:t>
      </w:r>
    </w:p>
    <w:p w:rsidR="00496BAE" w:rsidRDefault="00EF4511" w:rsidP="0022010E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141414"/>
          <w:shd w:val="clear" w:color="auto" w:fill="F6F6F6"/>
        </w:rPr>
      </w:pPr>
      <w:r w:rsidRPr="005B5391">
        <w:rPr>
          <w:color w:val="141414"/>
          <w:shd w:val="clear" w:color="auto" w:fill="F6F6F6"/>
        </w:rPr>
        <w:t xml:space="preserve">Seguimos por un ancho pasillo herboso donde abunda el ganado y nuestros </w:t>
      </w:r>
      <w:r w:rsidR="00496BAE">
        <w:rPr>
          <w:color w:val="141414"/>
          <w:shd w:val="clear" w:color="auto" w:fill="F6F6F6"/>
        </w:rPr>
        <w:t>objetivos</w:t>
      </w:r>
    </w:p>
    <w:p w:rsidR="00EF4511" w:rsidRPr="005B5391" w:rsidRDefault="00EF4511" w:rsidP="0022010E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141414"/>
          <w:shd w:val="clear" w:color="auto" w:fill="F6F6F6"/>
        </w:rPr>
      </w:pPr>
      <w:proofErr w:type="gramStart"/>
      <w:r w:rsidRPr="005B5391">
        <w:rPr>
          <w:color w:val="141414"/>
          <w:shd w:val="clear" w:color="auto" w:fill="F6F6F6"/>
        </w:rPr>
        <w:t>están</w:t>
      </w:r>
      <w:proofErr w:type="gramEnd"/>
      <w:r w:rsidRPr="005B5391">
        <w:rPr>
          <w:color w:val="141414"/>
          <w:shd w:val="clear" w:color="auto" w:fill="F6F6F6"/>
        </w:rPr>
        <w:t xml:space="preserve"> a la vista.</w:t>
      </w:r>
      <w:r w:rsidR="0022010E">
        <w:rPr>
          <w:color w:val="141414"/>
          <w:shd w:val="clear" w:color="auto" w:fill="F6F6F6"/>
        </w:rPr>
        <w:t xml:space="preserve"> </w:t>
      </w:r>
      <w:r w:rsidRPr="005B5391">
        <w:rPr>
          <w:color w:val="141414"/>
          <w:shd w:val="clear" w:color="auto" w:fill="F6F6F6"/>
        </w:rPr>
        <w:t>Pasamos cerca de una borda.</w:t>
      </w:r>
      <w:r w:rsidR="0022010E">
        <w:rPr>
          <w:color w:val="141414"/>
          <w:shd w:val="clear" w:color="auto" w:fill="F6F6F6"/>
        </w:rPr>
        <w:t xml:space="preserve"> </w:t>
      </w:r>
      <w:r w:rsidRPr="005B5391">
        <w:rPr>
          <w:color w:val="141414"/>
          <w:shd w:val="clear" w:color="auto" w:fill="F6F6F6"/>
        </w:rPr>
        <w:t xml:space="preserve">El camino un poco largo y pendiente </w:t>
      </w:r>
      <w:r w:rsidR="0022010E">
        <w:rPr>
          <w:color w:val="141414"/>
          <w:shd w:val="clear" w:color="auto" w:fill="F6F6F6"/>
        </w:rPr>
        <w:t xml:space="preserve">que </w:t>
      </w:r>
      <w:r w:rsidRPr="005B5391">
        <w:rPr>
          <w:color w:val="141414"/>
          <w:shd w:val="clear" w:color="auto" w:fill="F6F6F6"/>
        </w:rPr>
        <w:t xml:space="preserve"> merece la pena el esfuerzo por el paisaje. Con vistas también a nuestro querido Gorbeia.</w:t>
      </w:r>
      <w:r w:rsidR="0022010E">
        <w:rPr>
          <w:color w:val="141414"/>
          <w:shd w:val="clear" w:color="auto" w:fill="F6F6F6"/>
        </w:rPr>
        <w:t xml:space="preserve"> </w:t>
      </w:r>
      <w:r w:rsidR="0022010E" w:rsidRPr="005B5391">
        <w:rPr>
          <w:color w:val="141414"/>
          <w:shd w:val="clear" w:color="auto" w:fill="F6F6F6"/>
        </w:rPr>
        <w:t>Segunda</w:t>
      </w:r>
      <w:r w:rsidRPr="005B5391">
        <w:rPr>
          <w:color w:val="141414"/>
          <w:shd w:val="clear" w:color="auto" w:fill="F6F6F6"/>
        </w:rPr>
        <w:t xml:space="preserve"> cumbre </w:t>
      </w:r>
      <w:r w:rsidR="0022010E" w:rsidRPr="0022010E">
        <w:rPr>
          <w:b/>
          <w:color w:val="141414"/>
          <w:u w:val="single"/>
          <w:shd w:val="clear" w:color="auto" w:fill="F6F6F6"/>
        </w:rPr>
        <w:t>G</w:t>
      </w:r>
      <w:r w:rsidRPr="0022010E">
        <w:rPr>
          <w:b/>
          <w:color w:val="141414"/>
          <w:u w:val="single"/>
          <w:shd w:val="clear" w:color="auto" w:fill="F6F6F6"/>
        </w:rPr>
        <w:t>O</w:t>
      </w:r>
      <w:r w:rsidR="0022010E" w:rsidRPr="0022010E">
        <w:rPr>
          <w:b/>
          <w:color w:val="141414"/>
          <w:u w:val="single"/>
          <w:shd w:val="clear" w:color="auto" w:fill="F6F6F6"/>
        </w:rPr>
        <w:t>R</w:t>
      </w:r>
      <w:r w:rsidRPr="0022010E">
        <w:rPr>
          <w:b/>
          <w:color w:val="141414"/>
          <w:u w:val="single"/>
          <w:shd w:val="clear" w:color="auto" w:fill="F6F6F6"/>
        </w:rPr>
        <w:t>GOMENDI o ALOÑAMENDI</w:t>
      </w:r>
      <w:r w:rsidRPr="005B5391">
        <w:rPr>
          <w:color w:val="141414"/>
          <w:shd w:val="clear" w:color="auto" w:fill="F6F6F6"/>
        </w:rPr>
        <w:t xml:space="preserve"> presidido por una cruz. </w:t>
      </w:r>
    </w:p>
    <w:p w:rsidR="005B5391" w:rsidRDefault="005B5391" w:rsidP="00EF451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color w:val="141414"/>
          <w:sz w:val="20"/>
          <w:szCs w:val="20"/>
          <w:shd w:val="clear" w:color="auto" w:fill="F6F6F6"/>
        </w:rPr>
      </w:pPr>
    </w:p>
    <w:p w:rsidR="00EF4511" w:rsidRDefault="00EF4511" w:rsidP="001E17C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201F1E"/>
        </w:rPr>
      </w:pPr>
      <w:r>
        <w:rPr>
          <w:noProof/>
        </w:rPr>
        <w:drawing>
          <wp:inline distT="0" distB="0" distL="0" distR="0">
            <wp:extent cx="3600450" cy="2628000"/>
            <wp:effectExtent l="19050" t="0" r="0" b="0"/>
            <wp:docPr id="28" name="Imagen 28" descr="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BAE" w:rsidRDefault="00496BAE" w:rsidP="001E17C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201F1E"/>
        </w:rPr>
      </w:pPr>
      <w:r w:rsidRPr="0022010E">
        <w:rPr>
          <w:b/>
          <w:color w:val="141414"/>
          <w:u w:val="single"/>
          <w:shd w:val="clear" w:color="auto" w:fill="F6F6F6"/>
        </w:rPr>
        <w:t>GORGOMENDI o ALOÑAMENDI</w:t>
      </w:r>
    </w:p>
    <w:p w:rsidR="00EF4511" w:rsidRPr="00A179C2" w:rsidRDefault="00EF4511" w:rsidP="00A179C2">
      <w:pPr>
        <w:jc w:val="center"/>
        <w:rPr>
          <w:sz w:val="24"/>
          <w:szCs w:val="24"/>
        </w:rPr>
      </w:pPr>
      <w:r w:rsidRPr="00A179C2">
        <w:rPr>
          <w:sz w:val="24"/>
          <w:szCs w:val="24"/>
        </w:rPr>
        <w:t xml:space="preserve">Hay un </w:t>
      </w:r>
      <w:r w:rsidR="00A179C2" w:rsidRPr="00A179C2">
        <w:rPr>
          <w:sz w:val="24"/>
          <w:szCs w:val="24"/>
        </w:rPr>
        <w:t>tímido</w:t>
      </w:r>
      <w:r w:rsidRPr="00A179C2">
        <w:rPr>
          <w:sz w:val="24"/>
          <w:szCs w:val="24"/>
        </w:rPr>
        <w:t xml:space="preserve"> sendero, balizado con marcas </w:t>
      </w:r>
      <w:r w:rsidR="00A179C2" w:rsidRPr="00A179C2">
        <w:rPr>
          <w:sz w:val="24"/>
          <w:szCs w:val="24"/>
        </w:rPr>
        <w:t>amarillas</w:t>
      </w:r>
      <w:r w:rsidRPr="00A179C2">
        <w:rPr>
          <w:sz w:val="24"/>
          <w:szCs w:val="24"/>
        </w:rPr>
        <w:t xml:space="preserve">, que se puede seguir, bien pegados al corte de la Sierra, algo más incomodo, bien por las campas, a la derecha que nos lleva a la tercera cumbre del </w:t>
      </w:r>
      <w:r w:rsidR="00604AE7" w:rsidRPr="00A179C2">
        <w:rPr>
          <w:sz w:val="24"/>
          <w:szCs w:val="24"/>
        </w:rPr>
        <w:t>día</w:t>
      </w:r>
      <w:r w:rsidRPr="00A179C2">
        <w:rPr>
          <w:sz w:val="24"/>
          <w:szCs w:val="24"/>
        </w:rPr>
        <w:t xml:space="preserve"> Kurtzezar desde su cima podemos divisar Vitoria, Andarto, Sierra de </w:t>
      </w:r>
      <w:r w:rsidR="00A179C2" w:rsidRPr="00A179C2">
        <w:rPr>
          <w:sz w:val="24"/>
          <w:szCs w:val="24"/>
        </w:rPr>
        <w:t>Elgea,</w:t>
      </w:r>
      <w:r w:rsidRPr="00A179C2">
        <w:rPr>
          <w:sz w:val="24"/>
          <w:szCs w:val="24"/>
        </w:rPr>
        <w:t xml:space="preserve"> </w:t>
      </w:r>
      <w:r w:rsidR="00A179C2" w:rsidRPr="00A179C2">
        <w:rPr>
          <w:sz w:val="24"/>
          <w:szCs w:val="24"/>
        </w:rPr>
        <w:t>Oñate,</w:t>
      </w:r>
      <w:r w:rsidRPr="00A179C2">
        <w:rPr>
          <w:sz w:val="24"/>
          <w:szCs w:val="24"/>
        </w:rPr>
        <w:t xml:space="preserve"> </w:t>
      </w:r>
      <w:r w:rsidR="00A179C2" w:rsidRPr="00A179C2">
        <w:rPr>
          <w:sz w:val="24"/>
          <w:szCs w:val="24"/>
        </w:rPr>
        <w:t>Berian,</w:t>
      </w:r>
      <w:r w:rsidRPr="00A179C2">
        <w:rPr>
          <w:sz w:val="24"/>
          <w:szCs w:val="24"/>
        </w:rPr>
        <w:t xml:space="preserve"> </w:t>
      </w:r>
      <w:r w:rsidR="00A179C2" w:rsidRPr="00A179C2">
        <w:rPr>
          <w:sz w:val="24"/>
          <w:szCs w:val="24"/>
        </w:rPr>
        <w:t>Txindoki,</w:t>
      </w:r>
      <w:r w:rsidRPr="00A179C2">
        <w:rPr>
          <w:sz w:val="24"/>
          <w:szCs w:val="24"/>
        </w:rPr>
        <w:t xml:space="preserve"> Peñas de Aia y el </w:t>
      </w:r>
      <w:r w:rsidR="00A179C2" w:rsidRPr="00A179C2">
        <w:rPr>
          <w:sz w:val="24"/>
          <w:szCs w:val="24"/>
        </w:rPr>
        <w:t>Go</w:t>
      </w:r>
      <w:r w:rsidR="00A179C2">
        <w:rPr>
          <w:sz w:val="24"/>
          <w:szCs w:val="24"/>
        </w:rPr>
        <w:t>r</w:t>
      </w:r>
      <w:r w:rsidR="00A179C2" w:rsidRPr="00A179C2">
        <w:rPr>
          <w:sz w:val="24"/>
          <w:szCs w:val="24"/>
        </w:rPr>
        <w:t>gomendi</w:t>
      </w:r>
      <w:r w:rsidRPr="00A179C2">
        <w:rPr>
          <w:sz w:val="24"/>
          <w:szCs w:val="24"/>
        </w:rPr>
        <w:t xml:space="preserve"> a nuestra </w:t>
      </w:r>
      <w:r w:rsidR="00604AE7" w:rsidRPr="00A179C2">
        <w:rPr>
          <w:sz w:val="24"/>
          <w:szCs w:val="24"/>
        </w:rPr>
        <w:t xml:space="preserve">espalda. </w:t>
      </w:r>
    </w:p>
    <w:p w:rsidR="00EF4511" w:rsidRDefault="00EF4511" w:rsidP="00EF451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color w:val="141414"/>
          <w:sz w:val="20"/>
          <w:szCs w:val="20"/>
          <w:shd w:val="clear" w:color="auto" w:fill="F6F6F6"/>
        </w:rPr>
      </w:pPr>
    </w:p>
    <w:p w:rsidR="00EF4511" w:rsidRDefault="00EF4511" w:rsidP="001E17C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color w:val="201F1E"/>
        </w:rPr>
      </w:pPr>
      <w:r>
        <w:rPr>
          <w:noProof/>
        </w:rPr>
        <w:lastRenderedPageBreak/>
        <w:drawing>
          <wp:inline distT="0" distB="0" distL="0" distR="0">
            <wp:extent cx="3600450" cy="2520000"/>
            <wp:effectExtent l="19050" t="0" r="0" b="0"/>
            <wp:docPr id="31" name="Imagen 31" descr="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n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C9" w:rsidRDefault="005B27C9" w:rsidP="00604AE7">
      <w:pPr>
        <w:jc w:val="center"/>
        <w:rPr>
          <w:sz w:val="24"/>
          <w:szCs w:val="24"/>
        </w:rPr>
      </w:pPr>
      <w:r w:rsidRPr="005B27C9">
        <w:rPr>
          <w:b/>
          <w:sz w:val="24"/>
          <w:szCs w:val="24"/>
          <w:u w:val="single"/>
        </w:rPr>
        <w:t>KURTZEZAR</w:t>
      </w:r>
      <w:r w:rsidR="005618E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EF4511" w:rsidRPr="005B27C9" w:rsidRDefault="00EF4511" w:rsidP="00604AE7">
      <w:pPr>
        <w:jc w:val="center"/>
        <w:rPr>
          <w:sz w:val="24"/>
          <w:szCs w:val="24"/>
        </w:rPr>
      </w:pPr>
      <w:r w:rsidRPr="005B27C9">
        <w:rPr>
          <w:sz w:val="24"/>
          <w:szCs w:val="24"/>
        </w:rPr>
        <w:t xml:space="preserve">Ahora hay que seguir el cordal hacia </w:t>
      </w:r>
      <w:r w:rsidR="00604AE7" w:rsidRPr="005B27C9">
        <w:rPr>
          <w:sz w:val="24"/>
          <w:szCs w:val="24"/>
        </w:rPr>
        <w:t xml:space="preserve">nuestro </w:t>
      </w:r>
      <w:r w:rsidRPr="005B27C9">
        <w:rPr>
          <w:sz w:val="24"/>
          <w:szCs w:val="24"/>
        </w:rPr>
        <w:t>objetivo</w:t>
      </w:r>
      <w:r w:rsidR="00604AE7" w:rsidRPr="005B27C9">
        <w:rPr>
          <w:sz w:val="24"/>
          <w:szCs w:val="24"/>
        </w:rPr>
        <w:t>:</w:t>
      </w:r>
      <w:r w:rsidRPr="005B27C9">
        <w:rPr>
          <w:sz w:val="24"/>
          <w:szCs w:val="24"/>
        </w:rPr>
        <w:t xml:space="preserve"> </w:t>
      </w:r>
      <w:r w:rsidR="00604AE7" w:rsidRPr="005B27C9">
        <w:rPr>
          <w:sz w:val="24"/>
          <w:szCs w:val="24"/>
        </w:rPr>
        <w:t>Butreaitz</w:t>
      </w:r>
      <w:r w:rsidRPr="005B27C9">
        <w:rPr>
          <w:sz w:val="24"/>
          <w:szCs w:val="24"/>
        </w:rPr>
        <w:t xml:space="preserve"> por una zona </w:t>
      </w:r>
      <w:r w:rsidR="00604AE7" w:rsidRPr="005B27C9">
        <w:rPr>
          <w:sz w:val="24"/>
          <w:szCs w:val="24"/>
        </w:rPr>
        <w:t>kárstica</w:t>
      </w:r>
      <w:r w:rsidRPr="005B27C9">
        <w:rPr>
          <w:sz w:val="24"/>
          <w:szCs w:val="24"/>
        </w:rPr>
        <w:t>.</w:t>
      </w:r>
      <w:r w:rsidR="005B27C9">
        <w:rPr>
          <w:sz w:val="24"/>
          <w:szCs w:val="24"/>
        </w:rPr>
        <w:t xml:space="preserve"> </w:t>
      </w:r>
      <w:r w:rsidR="00604AE7" w:rsidRPr="005B27C9">
        <w:rPr>
          <w:sz w:val="24"/>
          <w:szCs w:val="24"/>
        </w:rPr>
        <w:t>Después</w:t>
      </w:r>
      <w:r w:rsidRPr="005B27C9">
        <w:rPr>
          <w:sz w:val="24"/>
          <w:szCs w:val="24"/>
        </w:rPr>
        <w:t xml:space="preserve"> de disfrutar de esta cumbre nos </w:t>
      </w:r>
      <w:r w:rsidR="00604AE7" w:rsidRPr="005B27C9">
        <w:rPr>
          <w:sz w:val="24"/>
          <w:szCs w:val="24"/>
        </w:rPr>
        <w:t>dijimos</w:t>
      </w:r>
      <w:r w:rsidRPr="005B27C9">
        <w:rPr>
          <w:sz w:val="24"/>
          <w:szCs w:val="24"/>
        </w:rPr>
        <w:t xml:space="preserve"> a las campas de </w:t>
      </w:r>
      <w:r w:rsidR="00604AE7" w:rsidRPr="005B27C9">
        <w:rPr>
          <w:sz w:val="24"/>
          <w:szCs w:val="24"/>
        </w:rPr>
        <w:t>Duru</w:t>
      </w:r>
    </w:p>
    <w:p w:rsidR="00604AE7" w:rsidRDefault="005618E1" w:rsidP="001E17CD">
      <w:pPr>
        <w:jc w:val="center"/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600450" cy="2520000"/>
            <wp:effectExtent l="19050" t="0" r="0" b="0"/>
            <wp:docPr id="7" name="Imagen 1" descr="https://www.mendikat.net/storage/mountains/840_yxi8sezf1o9w46m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ndikat.net/storage/mountains/840_yxi8sezf1o9w46mh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E7" w:rsidRDefault="005618E1" w:rsidP="001E17CD">
      <w:pPr>
        <w:jc w:val="center"/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600450" cy="2520000"/>
            <wp:effectExtent l="19050" t="0" r="0" b="0"/>
            <wp:docPr id="10" name="Imagen 4" descr="https://www.mendikat.net/storage/mountains/840_njob3ute7cik9lzx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ndikat.net/storage/mountains/840_njob3ute7cik9lzx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E7" w:rsidRDefault="005B27C9" w:rsidP="001E17CD">
      <w:pPr>
        <w:jc w:val="center"/>
        <w:rPr>
          <w:b/>
          <w:sz w:val="24"/>
          <w:szCs w:val="24"/>
          <w:u w:val="single"/>
        </w:rPr>
      </w:pPr>
      <w:r w:rsidRPr="005B27C9">
        <w:rPr>
          <w:b/>
          <w:sz w:val="24"/>
          <w:szCs w:val="24"/>
          <w:u w:val="single"/>
        </w:rPr>
        <w:t>BUTREAITZ</w:t>
      </w:r>
    </w:p>
    <w:p w:rsidR="00586949" w:rsidRPr="00C135C2" w:rsidRDefault="00586949" w:rsidP="007061C7">
      <w:pPr>
        <w:jc w:val="center"/>
        <w:rPr>
          <w:sz w:val="24"/>
          <w:szCs w:val="24"/>
        </w:rPr>
      </w:pPr>
      <w:r w:rsidRPr="00C135C2">
        <w:rPr>
          <w:sz w:val="24"/>
          <w:szCs w:val="24"/>
        </w:rPr>
        <w:t>Posee vértice geodésico. Toponimia El nombre del pico Buetraitz o Butreaiz tendría su origen en Pu (e) tre-(h) aitz (Peña de Buitres)...</w:t>
      </w:r>
    </w:p>
    <w:p w:rsidR="001976DD" w:rsidRPr="009864B4" w:rsidRDefault="001976DD" w:rsidP="001976DD">
      <w:pPr>
        <w:jc w:val="center"/>
        <w:rPr>
          <w:b/>
          <w:sz w:val="24"/>
          <w:szCs w:val="24"/>
          <w:u w:val="single"/>
        </w:rPr>
      </w:pPr>
      <w:r w:rsidRPr="00496BAE">
        <w:rPr>
          <w:b/>
          <w:sz w:val="24"/>
          <w:szCs w:val="24"/>
          <w:highlight w:val="yellow"/>
          <w:u w:val="single"/>
        </w:rPr>
        <w:lastRenderedPageBreak/>
        <w:t>RUTA DE BAJADA BUTREAITZ 1.320 Mts – ARANTZAZU 725 Mts</w:t>
      </w:r>
      <w:r w:rsidR="009864B4" w:rsidRPr="00496BAE">
        <w:rPr>
          <w:b/>
          <w:sz w:val="24"/>
          <w:szCs w:val="24"/>
          <w:highlight w:val="yellow"/>
          <w:u w:val="single"/>
        </w:rPr>
        <w:t xml:space="preserve"> – 1.30  hrs</w:t>
      </w:r>
    </w:p>
    <w:p w:rsidR="00F55D81" w:rsidRDefault="00CB2AB2" w:rsidP="00F55D81">
      <w:pPr>
        <w:rPr>
          <w:sz w:val="24"/>
          <w:szCs w:val="24"/>
        </w:rPr>
      </w:pPr>
      <w:hyperlink r:id="rId17" w:anchor="morePhotos" w:history="1">
        <w:r w:rsidR="00F55D81" w:rsidRPr="00F55D81">
          <w:rPr>
            <w:rStyle w:val="Hipervnculo"/>
            <w:sz w:val="24"/>
            <w:szCs w:val="24"/>
          </w:rPr>
          <w:t>https://es.wikiloc.com/rutas-senderismo/arantzazu-majada-de-duru-buetraitz-1320-m-kurtzezar-1287-m-olabarrietako-ixara-1256-m-gorgomendi-12-83523840#morePhotos</w:t>
        </w:r>
      </w:hyperlink>
    </w:p>
    <w:p w:rsidR="00586949" w:rsidRPr="00586949" w:rsidRDefault="00586949" w:rsidP="00F55D81">
      <w:pPr>
        <w:rPr>
          <w:sz w:val="16"/>
          <w:szCs w:val="16"/>
        </w:rPr>
      </w:pPr>
    </w:p>
    <w:p w:rsidR="00586949" w:rsidRDefault="00CB2AB2" w:rsidP="00F55D81">
      <w:pPr>
        <w:rPr>
          <w:sz w:val="24"/>
          <w:szCs w:val="24"/>
        </w:rPr>
      </w:pPr>
      <w:hyperlink r:id="rId18" w:history="1">
        <w:r w:rsidR="00586949" w:rsidRPr="005158B9">
          <w:rPr>
            <w:rStyle w:val="Hipervnculo"/>
            <w:sz w:val="24"/>
            <w:szCs w:val="24"/>
          </w:rPr>
          <w:t>https://es.wikiloc.com/rutas-senderismo/gorgomendi-y-buetraitz-desde-arantzazu-29-03-2019-34860653</w:t>
        </w:r>
      </w:hyperlink>
    </w:p>
    <w:p w:rsidR="00586949" w:rsidRPr="00F55D81" w:rsidRDefault="00496BAE" w:rsidP="00F55D81">
      <w:pPr>
        <w:rPr>
          <w:sz w:val="24"/>
          <w:szCs w:val="24"/>
        </w:rPr>
      </w:pPr>
      <w:r>
        <w:rPr>
          <w:sz w:val="24"/>
          <w:szCs w:val="24"/>
        </w:rPr>
        <w:t>Estos</w:t>
      </w:r>
      <w:r w:rsidR="00586949">
        <w:rPr>
          <w:sz w:val="24"/>
          <w:szCs w:val="24"/>
        </w:rPr>
        <w:t xml:space="preserve"> track</w:t>
      </w:r>
      <w:r>
        <w:rPr>
          <w:sz w:val="24"/>
          <w:szCs w:val="24"/>
        </w:rPr>
        <w:t>s</w:t>
      </w:r>
      <w:r w:rsidR="00586949">
        <w:rPr>
          <w:sz w:val="24"/>
          <w:szCs w:val="24"/>
        </w:rPr>
        <w:t xml:space="preserve"> lo</w:t>
      </w:r>
      <w:r w:rsidR="003A450D">
        <w:rPr>
          <w:sz w:val="24"/>
          <w:szCs w:val="24"/>
        </w:rPr>
        <w:t>s</w:t>
      </w:r>
      <w:r w:rsidR="00586949">
        <w:rPr>
          <w:sz w:val="24"/>
          <w:szCs w:val="24"/>
        </w:rPr>
        <w:t xml:space="preserve"> </w:t>
      </w:r>
      <w:r>
        <w:rPr>
          <w:sz w:val="24"/>
          <w:szCs w:val="24"/>
        </w:rPr>
        <w:t>utilizaremos p</w:t>
      </w:r>
      <w:r w:rsidR="00586949">
        <w:rPr>
          <w:sz w:val="24"/>
          <w:szCs w:val="24"/>
        </w:rPr>
        <w:t xml:space="preserve">ara la bajada. </w:t>
      </w:r>
    </w:p>
    <w:p w:rsidR="005B27C9" w:rsidRPr="006F45B4" w:rsidRDefault="005B27C9" w:rsidP="001E17CD">
      <w:pPr>
        <w:jc w:val="center"/>
        <w:rPr>
          <w:sz w:val="16"/>
          <w:szCs w:val="16"/>
        </w:rPr>
      </w:pPr>
    </w:p>
    <w:p w:rsidR="001976DD" w:rsidRDefault="001976DD" w:rsidP="001976D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201F1E"/>
          <w:bdr w:val="none" w:sz="0" w:space="0" w:color="auto" w:frame="1"/>
          <w:shd w:val="clear" w:color="auto" w:fill="FFFFFF"/>
        </w:rPr>
      </w:pPr>
      <w:r>
        <w:rPr>
          <w:color w:val="201F1E"/>
          <w:bdr w:val="none" w:sz="0" w:space="0" w:color="auto" w:frame="1"/>
          <w:shd w:val="clear" w:color="auto" w:fill="FFFFFF"/>
        </w:rPr>
        <w:t>Una vez disfrutemos de las vistas podemos o bien bajar por donde hemos subido</w:t>
      </w:r>
      <w:r w:rsidR="009864B4">
        <w:rPr>
          <w:color w:val="201F1E"/>
          <w:bdr w:val="none" w:sz="0" w:space="0" w:color="auto" w:frame="1"/>
          <w:shd w:val="clear" w:color="auto" w:fill="FFFFFF"/>
        </w:rPr>
        <w:t xml:space="preserve"> que es muy cómodo</w:t>
      </w:r>
      <w:r>
        <w:rPr>
          <w:color w:val="201F1E"/>
          <w:bdr w:val="none" w:sz="0" w:space="0" w:color="auto" w:frame="1"/>
          <w:shd w:val="clear" w:color="auto" w:fill="FFFFFF"/>
        </w:rPr>
        <w:t xml:space="preserve"> o hacerlo por la otra vertiente al collado de </w:t>
      </w:r>
      <w:r w:rsidR="009864B4">
        <w:rPr>
          <w:color w:val="201F1E"/>
          <w:bdr w:val="none" w:sz="0" w:space="0" w:color="auto" w:frame="1"/>
          <w:shd w:val="clear" w:color="auto" w:fill="FFFFFF"/>
        </w:rPr>
        <w:t>Aitzarrate 1206 mts por un sendero entre lapiaz. Una vez en la cumbre deci</w:t>
      </w:r>
      <w:r w:rsidR="003A450D">
        <w:rPr>
          <w:color w:val="201F1E"/>
          <w:bdr w:val="none" w:sz="0" w:space="0" w:color="auto" w:frame="1"/>
          <w:shd w:val="clear" w:color="auto" w:fill="FFFFFF"/>
        </w:rPr>
        <w:t>di</w:t>
      </w:r>
      <w:r w:rsidR="009864B4">
        <w:rPr>
          <w:color w:val="201F1E"/>
          <w:bdr w:val="none" w:sz="0" w:space="0" w:color="auto" w:frame="1"/>
          <w:shd w:val="clear" w:color="auto" w:fill="FFFFFF"/>
        </w:rPr>
        <w:t>mos.</w:t>
      </w:r>
    </w:p>
    <w:p w:rsidR="009864B4" w:rsidRDefault="009864B4" w:rsidP="001976D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201F1E"/>
          <w:bdr w:val="none" w:sz="0" w:space="0" w:color="auto" w:frame="1"/>
          <w:shd w:val="clear" w:color="auto" w:fill="FFFFFF"/>
        </w:rPr>
      </w:pPr>
      <w:r>
        <w:rPr>
          <w:color w:val="201F1E"/>
          <w:bdr w:val="none" w:sz="0" w:space="0" w:color="auto" w:frame="1"/>
          <w:shd w:val="clear" w:color="auto" w:fill="FFFFFF"/>
        </w:rPr>
        <w:t>Desde este collado descendemos por el barranco de Kasotxo.</w:t>
      </w:r>
    </w:p>
    <w:p w:rsidR="009864B4" w:rsidRDefault="009864B4" w:rsidP="001976D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201F1E"/>
          <w:bdr w:val="none" w:sz="0" w:space="0" w:color="auto" w:frame="1"/>
          <w:shd w:val="clear" w:color="auto" w:fill="FFFFFF"/>
        </w:rPr>
      </w:pPr>
      <w:r>
        <w:rPr>
          <w:color w:val="201F1E"/>
          <w:bdr w:val="none" w:sz="0" w:space="0" w:color="auto" w:frame="1"/>
          <w:shd w:val="clear" w:color="auto" w:fill="FFFFFF"/>
        </w:rPr>
        <w:t>Enlazamos con la pista que se dirige desde la majada de Duru 945 mts hasta las campas de Urbia.</w:t>
      </w:r>
    </w:p>
    <w:p w:rsidR="009864B4" w:rsidRDefault="009864B4" w:rsidP="001976D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201F1E"/>
          <w:bdr w:val="none" w:sz="0" w:space="0" w:color="auto" w:frame="1"/>
          <w:shd w:val="clear" w:color="auto" w:fill="FFFFFF"/>
        </w:rPr>
      </w:pPr>
      <w:r>
        <w:rPr>
          <w:color w:val="201F1E"/>
          <w:bdr w:val="none" w:sz="0" w:space="0" w:color="auto" w:frame="1"/>
          <w:shd w:val="clear" w:color="auto" w:fill="FFFFFF"/>
        </w:rPr>
        <w:t>Una vez en la majada de Duru un camino bien marcado</w:t>
      </w:r>
      <w:r w:rsidR="003A450D">
        <w:rPr>
          <w:color w:val="201F1E"/>
          <w:bdr w:val="none" w:sz="0" w:space="0" w:color="auto" w:frame="1"/>
          <w:shd w:val="clear" w:color="auto" w:fill="FFFFFF"/>
        </w:rPr>
        <w:t>,</w:t>
      </w:r>
      <w:r w:rsidR="00F55D81">
        <w:rPr>
          <w:color w:val="201F1E"/>
          <w:bdr w:val="none" w:sz="0" w:space="0" w:color="auto" w:frame="1"/>
          <w:shd w:val="clear" w:color="auto" w:fill="FFFFFF"/>
        </w:rPr>
        <w:t xml:space="preserve"> GR238</w:t>
      </w:r>
      <w:r w:rsidR="003A450D">
        <w:rPr>
          <w:color w:val="201F1E"/>
          <w:bdr w:val="none" w:sz="0" w:space="0" w:color="auto" w:frame="1"/>
          <w:shd w:val="clear" w:color="auto" w:fill="FFFFFF"/>
        </w:rPr>
        <w:t>,</w:t>
      </w:r>
      <w:r w:rsidR="00F55D81">
        <w:rPr>
          <w:color w:val="201F1E"/>
          <w:bdr w:val="none" w:sz="0" w:space="0" w:color="auto" w:frame="1"/>
          <w:shd w:val="clear" w:color="auto" w:fill="FFFFFF"/>
        </w:rPr>
        <w:t xml:space="preserve"> </w:t>
      </w:r>
      <w:r w:rsidR="003A450D">
        <w:rPr>
          <w:color w:val="201F1E"/>
          <w:bdr w:val="none" w:sz="0" w:space="0" w:color="auto" w:frame="1"/>
          <w:shd w:val="clear" w:color="auto" w:fill="FFFFFF"/>
        </w:rPr>
        <w:t>nos llevará a</w:t>
      </w:r>
      <w:r>
        <w:rPr>
          <w:color w:val="201F1E"/>
          <w:bdr w:val="none" w:sz="0" w:space="0" w:color="auto" w:frame="1"/>
          <w:shd w:val="clear" w:color="auto" w:fill="FFFFFF"/>
        </w:rPr>
        <w:t xml:space="preserve"> Arantzazu </w:t>
      </w:r>
      <w:r w:rsidR="00F55D81">
        <w:rPr>
          <w:color w:val="201F1E"/>
          <w:bdr w:val="none" w:sz="0" w:space="0" w:color="auto" w:frame="1"/>
          <w:shd w:val="clear" w:color="auto" w:fill="FFFFFF"/>
        </w:rPr>
        <w:t xml:space="preserve"> pasando un paso canadiense </w:t>
      </w:r>
      <w:r>
        <w:rPr>
          <w:color w:val="201F1E"/>
          <w:bdr w:val="none" w:sz="0" w:space="0" w:color="auto" w:frame="1"/>
          <w:shd w:val="clear" w:color="auto" w:fill="FFFFFF"/>
        </w:rPr>
        <w:t xml:space="preserve">justo </w:t>
      </w:r>
      <w:r w:rsidR="00CC79EB">
        <w:rPr>
          <w:color w:val="201F1E"/>
          <w:bdr w:val="none" w:sz="0" w:space="0" w:color="auto" w:frame="1"/>
          <w:shd w:val="clear" w:color="auto" w:fill="FFFFFF"/>
        </w:rPr>
        <w:t>detrás</w:t>
      </w:r>
      <w:r>
        <w:rPr>
          <w:color w:val="201F1E"/>
          <w:bdr w:val="none" w:sz="0" w:space="0" w:color="auto" w:frame="1"/>
          <w:shd w:val="clear" w:color="auto" w:fill="FFFFFF"/>
        </w:rPr>
        <w:t xml:space="preserve"> del gran edificio</w:t>
      </w:r>
      <w:r w:rsidR="003239B1">
        <w:rPr>
          <w:color w:val="201F1E"/>
          <w:bdr w:val="none" w:sz="0" w:space="0" w:color="auto" w:frame="1"/>
          <w:shd w:val="clear" w:color="auto" w:fill="FFFFFF"/>
        </w:rPr>
        <w:t xml:space="preserve"> donde esta el parketxea y </w:t>
      </w:r>
      <w:r>
        <w:rPr>
          <w:color w:val="201F1E"/>
          <w:bdr w:val="none" w:sz="0" w:space="0" w:color="auto" w:frame="1"/>
          <w:shd w:val="clear" w:color="auto" w:fill="FFFFFF"/>
        </w:rPr>
        <w:t>cerca de</w:t>
      </w:r>
      <w:r w:rsidR="003A450D">
        <w:rPr>
          <w:color w:val="201F1E"/>
          <w:bdr w:val="none" w:sz="0" w:space="0" w:color="auto" w:frame="1"/>
          <w:shd w:val="clear" w:color="auto" w:fill="FFFFFF"/>
        </w:rPr>
        <w:t>l</w:t>
      </w:r>
      <w:r>
        <w:rPr>
          <w:color w:val="201F1E"/>
          <w:bdr w:val="none" w:sz="0" w:space="0" w:color="auto" w:frame="1"/>
          <w:shd w:val="clear" w:color="auto" w:fill="FFFFFF"/>
        </w:rPr>
        <w:t xml:space="preserve"> Restaurante GOIKO BENTA donde comeremos.</w:t>
      </w:r>
    </w:p>
    <w:p w:rsidR="001976DD" w:rsidRPr="00586949" w:rsidRDefault="001976DD" w:rsidP="001976D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201F1E"/>
          <w:sz w:val="16"/>
          <w:szCs w:val="16"/>
          <w:bdr w:val="none" w:sz="0" w:space="0" w:color="auto" w:frame="1"/>
          <w:shd w:val="clear" w:color="auto" w:fill="FFFFFF"/>
        </w:rPr>
      </w:pPr>
    </w:p>
    <w:p w:rsidR="005B27C9" w:rsidRDefault="009864B4" w:rsidP="001E17CD">
      <w:pPr>
        <w:jc w:val="center"/>
        <w:rPr>
          <w:sz w:val="24"/>
          <w:szCs w:val="24"/>
        </w:rPr>
      </w:pPr>
      <w:r w:rsidRPr="009864B4">
        <w:rPr>
          <w:noProof/>
          <w:sz w:val="24"/>
          <w:szCs w:val="24"/>
          <w:lang w:eastAsia="es-ES"/>
        </w:rPr>
        <w:drawing>
          <wp:inline distT="0" distB="0" distL="0" distR="0">
            <wp:extent cx="3600450" cy="2556000"/>
            <wp:effectExtent l="19050" t="0" r="0" b="0"/>
            <wp:docPr id="11" name="Imagen 4" descr="https://www.mendikat.net/storage/mountains/840_y3l9e2zh8p6jxug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ndikat.net/storage/mountains/840_y3l9e2zh8p6jxugm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AE7" w:rsidRPr="003239B1" w:rsidRDefault="003239B1" w:rsidP="009864B4">
      <w:pPr>
        <w:jc w:val="center"/>
        <w:rPr>
          <w:b/>
          <w:sz w:val="24"/>
          <w:szCs w:val="24"/>
        </w:rPr>
      </w:pPr>
      <w:r w:rsidRPr="003239B1">
        <w:rPr>
          <w:b/>
          <w:sz w:val="24"/>
          <w:szCs w:val="24"/>
        </w:rPr>
        <w:t>BARRANCO DE KASOTXO</w:t>
      </w:r>
    </w:p>
    <w:p w:rsidR="00EF4511" w:rsidRDefault="009864B4" w:rsidP="00E064E7">
      <w:pPr>
        <w:jc w:val="center"/>
        <w:rPr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600450" cy="2556000"/>
            <wp:effectExtent l="19050" t="0" r="0" b="0"/>
            <wp:docPr id="13" name="Imagen 7" descr="Wikiloc | Foto de Majada de Duru (1/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kiloc | Foto de Majada de Duru (1/1)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C2" w:rsidRPr="003239B1" w:rsidRDefault="003239B1" w:rsidP="00C135C2">
      <w:pPr>
        <w:jc w:val="center"/>
        <w:rPr>
          <w:b/>
          <w:sz w:val="24"/>
          <w:szCs w:val="24"/>
        </w:rPr>
      </w:pPr>
      <w:r w:rsidRPr="003239B1">
        <w:rPr>
          <w:b/>
          <w:sz w:val="24"/>
          <w:szCs w:val="24"/>
        </w:rPr>
        <w:t>MAJADA DE DURU CON BUTREAIZ A LA IZQUIERDA</w:t>
      </w:r>
    </w:p>
    <w:p w:rsidR="00C135C2" w:rsidRDefault="00DB0B1F" w:rsidP="00DB0B1F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600450" cy="2340000"/>
            <wp:effectExtent l="19050" t="0" r="0" b="0"/>
            <wp:docPr id="14" name="Imagen 10" descr="Santuario de Arantzazu | Oñati | Edificios singulares de Gipuzko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ntuario de Arantzazu | Oñati | Edificios singulares de Gipuzko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C2" w:rsidRPr="003239B1" w:rsidRDefault="003239B1" w:rsidP="00DB0B1F">
      <w:pPr>
        <w:jc w:val="center"/>
        <w:rPr>
          <w:b/>
          <w:sz w:val="22"/>
          <w:szCs w:val="22"/>
        </w:rPr>
      </w:pPr>
      <w:r w:rsidRPr="003239B1">
        <w:rPr>
          <w:b/>
          <w:sz w:val="22"/>
          <w:szCs w:val="22"/>
        </w:rPr>
        <w:t>ARANTZAZU: VEMOS EL EDIFICIO AL FONDO POR DONDE BAJAREMOS</w:t>
      </w:r>
    </w:p>
    <w:p w:rsidR="00002038" w:rsidRPr="00002038" w:rsidRDefault="00002038" w:rsidP="00EF4511">
      <w:pPr>
        <w:rPr>
          <w:sz w:val="16"/>
          <w:szCs w:val="16"/>
        </w:rPr>
      </w:pPr>
    </w:p>
    <w:p w:rsidR="00EF4511" w:rsidRDefault="00F14F69" w:rsidP="00EF4511">
      <w:pPr>
        <w:rPr>
          <w:sz w:val="24"/>
          <w:szCs w:val="24"/>
        </w:rPr>
      </w:pPr>
      <w:r w:rsidRPr="00F14F69">
        <w:rPr>
          <w:sz w:val="24"/>
          <w:szCs w:val="24"/>
        </w:rPr>
        <w:t>Ruta hecha a la inversa desde Arantzazu hasta el Kurtzezar el 06.02.2022  por Patxirt</w:t>
      </w:r>
      <w:r>
        <w:rPr>
          <w:sz w:val="24"/>
          <w:szCs w:val="24"/>
        </w:rPr>
        <w:t>.</w:t>
      </w:r>
    </w:p>
    <w:p w:rsidR="00F14F69" w:rsidRPr="00002038" w:rsidRDefault="00F14F69" w:rsidP="00EF4511">
      <w:pPr>
        <w:rPr>
          <w:sz w:val="16"/>
          <w:szCs w:val="16"/>
        </w:rPr>
      </w:pPr>
    </w:p>
    <w:p w:rsidR="00002038" w:rsidRDefault="00002038" w:rsidP="00002038">
      <w:pPr>
        <w:rPr>
          <w:sz w:val="24"/>
          <w:szCs w:val="24"/>
        </w:rPr>
      </w:pPr>
      <w:r>
        <w:rPr>
          <w:sz w:val="24"/>
          <w:szCs w:val="24"/>
        </w:rPr>
        <w:t>Después</w:t>
      </w:r>
      <w:r w:rsidR="00F14F69">
        <w:rPr>
          <w:sz w:val="24"/>
          <w:szCs w:val="24"/>
        </w:rPr>
        <w:t xml:space="preserve"> de esta bonita ruta (si el tiempo nos acompaña) nos espera una rica alubi</w:t>
      </w:r>
      <w:r>
        <w:rPr>
          <w:sz w:val="24"/>
          <w:szCs w:val="24"/>
        </w:rPr>
        <w:t>a</w:t>
      </w:r>
      <w:r w:rsidR="00F14F69">
        <w:rPr>
          <w:sz w:val="24"/>
          <w:szCs w:val="24"/>
        </w:rPr>
        <w:t>da en el Restaurante GOIKO BENTA</w:t>
      </w:r>
      <w:r>
        <w:rPr>
          <w:sz w:val="24"/>
          <w:szCs w:val="24"/>
        </w:rPr>
        <w:t>:</w:t>
      </w:r>
    </w:p>
    <w:p w:rsidR="00E81AB4" w:rsidRDefault="00002038" w:rsidP="00002038">
      <w:pPr>
        <w:rPr>
          <w:sz w:val="24"/>
          <w:szCs w:val="24"/>
        </w:rPr>
      </w:pPr>
      <w:r w:rsidRPr="003239B1">
        <w:rPr>
          <w:sz w:val="24"/>
          <w:szCs w:val="24"/>
        </w:rPr>
        <w:t xml:space="preserve"> </w:t>
      </w:r>
      <w:hyperlink r:id="rId22" w:history="1">
        <w:r w:rsidR="00E81AB4" w:rsidRPr="003239B1">
          <w:rPr>
            <w:rStyle w:val="Hipervnculo"/>
            <w:sz w:val="24"/>
            <w:szCs w:val="24"/>
          </w:rPr>
          <w:t>https://sites.google.com/view/goiko-benta-ostatua/</w:t>
        </w:r>
      </w:hyperlink>
    </w:p>
    <w:p w:rsidR="003239B1" w:rsidRPr="003239B1" w:rsidRDefault="003239B1" w:rsidP="00002038">
      <w:pPr>
        <w:rPr>
          <w:sz w:val="24"/>
          <w:szCs w:val="24"/>
        </w:rPr>
      </w:pPr>
    </w:p>
    <w:p w:rsidR="00F14F69" w:rsidRDefault="00E81AB4" w:rsidP="00193F83">
      <w:pPr>
        <w:jc w:val="center"/>
        <w:rPr>
          <w:u w:val="single"/>
        </w:rPr>
      </w:pPr>
      <w:r>
        <w:rPr>
          <w:noProof/>
          <w:lang w:eastAsia="es-ES"/>
        </w:rPr>
        <w:drawing>
          <wp:inline distT="0" distB="0" distL="0" distR="0">
            <wp:extent cx="3600450" cy="2268000"/>
            <wp:effectExtent l="19050" t="0" r="0" b="0"/>
            <wp:docPr id="9" name="Imagen 4" descr="Imagen de carrus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de carrusel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C1" w:rsidRDefault="00E81AB4" w:rsidP="0000203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600450" cy="2268000"/>
            <wp:effectExtent l="19050" t="0" r="0" b="0"/>
            <wp:docPr id="8" name="Imagen 1" descr="Imagen de carrus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carrusel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9B1" w:rsidRDefault="003239B1" w:rsidP="00002038">
      <w:pPr>
        <w:jc w:val="center"/>
      </w:pPr>
    </w:p>
    <w:p w:rsidR="003239B1" w:rsidRPr="003239B1" w:rsidRDefault="003239B1" w:rsidP="00002038">
      <w:pPr>
        <w:jc w:val="center"/>
        <w:rPr>
          <w:b/>
        </w:rPr>
      </w:pPr>
      <w:r w:rsidRPr="003239B1">
        <w:rPr>
          <w:b/>
        </w:rPr>
        <w:t>A disfrutar</w:t>
      </w:r>
      <w:r>
        <w:rPr>
          <w:b/>
        </w:rPr>
        <w:t xml:space="preserve"> </w:t>
      </w:r>
      <w:r w:rsidRPr="003239B1">
        <w:rPr>
          <w:b/>
        </w:rPr>
        <w:t>!!!!!!</w:t>
      </w:r>
    </w:p>
    <w:sectPr w:rsidR="003239B1" w:rsidRPr="003239B1" w:rsidSect="005D258C">
      <w:foot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B65" w:rsidRDefault="00D95B65" w:rsidP="004C0387">
      <w:pPr>
        <w:spacing w:line="240" w:lineRule="auto"/>
      </w:pPr>
      <w:r>
        <w:separator/>
      </w:r>
    </w:p>
  </w:endnote>
  <w:endnote w:type="continuationSeparator" w:id="0">
    <w:p w:rsidR="00D95B65" w:rsidRDefault="00D95B65" w:rsidP="004C0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05627"/>
      <w:docPartObj>
        <w:docPartGallery w:val="Page Numbers (Bottom of Page)"/>
        <w:docPartUnique/>
      </w:docPartObj>
    </w:sdtPr>
    <w:sdtContent>
      <w:p w:rsidR="004C0387" w:rsidRDefault="00CB2AB2">
        <w:pPr>
          <w:pStyle w:val="Piedepgina"/>
        </w:pPr>
        <w:r w:rsidRPr="00CB2AB2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25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1025">
                <w:txbxContent>
                  <w:p w:rsidR="004C0387" w:rsidRDefault="00CB2AB2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542987" w:rsidRPr="00542987">
                        <w:rPr>
                          <w:noProof/>
                          <w:color w:val="4F81BD" w:themeColor="accent1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B65" w:rsidRDefault="00D95B65" w:rsidP="004C0387">
      <w:pPr>
        <w:spacing w:line="240" w:lineRule="auto"/>
      </w:pPr>
      <w:r>
        <w:separator/>
      </w:r>
    </w:p>
  </w:footnote>
  <w:footnote w:type="continuationSeparator" w:id="0">
    <w:p w:rsidR="00D95B65" w:rsidRDefault="00D95B65" w:rsidP="004C038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65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C0387"/>
    <w:rsid w:val="00002038"/>
    <w:rsid w:val="00050CAA"/>
    <w:rsid w:val="00055DB6"/>
    <w:rsid w:val="000651CC"/>
    <w:rsid w:val="00082851"/>
    <w:rsid w:val="00093C15"/>
    <w:rsid w:val="000D0FAF"/>
    <w:rsid w:val="000E1EF2"/>
    <w:rsid w:val="000E36F1"/>
    <w:rsid w:val="0015368A"/>
    <w:rsid w:val="0018293F"/>
    <w:rsid w:val="00186EB9"/>
    <w:rsid w:val="00193F83"/>
    <w:rsid w:val="001976DD"/>
    <w:rsid w:val="001E17CD"/>
    <w:rsid w:val="0020234A"/>
    <w:rsid w:val="0021460A"/>
    <w:rsid w:val="0022010E"/>
    <w:rsid w:val="00225511"/>
    <w:rsid w:val="00232C4B"/>
    <w:rsid w:val="00254283"/>
    <w:rsid w:val="002E1C30"/>
    <w:rsid w:val="00300353"/>
    <w:rsid w:val="00310FBA"/>
    <w:rsid w:val="003239B1"/>
    <w:rsid w:val="00345D95"/>
    <w:rsid w:val="003577BD"/>
    <w:rsid w:val="00363132"/>
    <w:rsid w:val="003927E2"/>
    <w:rsid w:val="003A208C"/>
    <w:rsid w:val="003A450D"/>
    <w:rsid w:val="003E12A7"/>
    <w:rsid w:val="003F631F"/>
    <w:rsid w:val="00401273"/>
    <w:rsid w:val="004075C6"/>
    <w:rsid w:val="004110C3"/>
    <w:rsid w:val="00453160"/>
    <w:rsid w:val="004561C2"/>
    <w:rsid w:val="004842DC"/>
    <w:rsid w:val="004944DF"/>
    <w:rsid w:val="00496BAE"/>
    <w:rsid w:val="004B5F1E"/>
    <w:rsid w:val="004C0387"/>
    <w:rsid w:val="004D240D"/>
    <w:rsid w:val="0050233F"/>
    <w:rsid w:val="005328A0"/>
    <w:rsid w:val="00542987"/>
    <w:rsid w:val="005618E1"/>
    <w:rsid w:val="00572C2F"/>
    <w:rsid w:val="00585A23"/>
    <w:rsid w:val="00586949"/>
    <w:rsid w:val="005B27C9"/>
    <w:rsid w:val="005B5391"/>
    <w:rsid w:val="005C054B"/>
    <w:rsid w:val="005C5F98"/>
    <w:rsid w:val="005D258C"/>
    <w:rsid w:val="005F144D"/>
    <w:rsid w:val="00604AE7"/>
    <w:rsid w:val="00655DC0"/>
    <w:rsid w:val="00675AC6"/>
    <w:rsid w:val="00677FF0"/>
    <w:rsid w:val="00684FF5"/>
    <w:rsid w:val="006E2C67"/>
    <w:rsid w:val="006F33D2"/>
    <w:rsid w:val="006F45B4"/>
    <w:rsid w:val="007061C7"/>
    <w:rsid w:val="00721847"/>
    <w:rsid w:val="00780771"/>
    <w:rsid w:val="00783439"/>
    <w:rsid w:val="007D4573"/>
    <w:rsid w:val="007D5F21"/>
    <w:rsid w:val="007F11C1"/>
    <w:rsid w:val="00801325"/>
    <w:rsid w:val="00810ECE"/>
    <w:rsid w:val="0081193F"/>
    <w:rsid w:val="00816AFB"/>
    <w:rsid w:val="00822E6B"/>
    <w:rsid w:val="008813F0"/>
    <w:rsid w:val="008B7330"/>
    <w:rsid w:val="008C34A8"/>
    <w:rsid w:val="008C67DB"/>
    <w:rsid w:val="008C703F"/>
    <w:rsid w:val="008E0970"/>
    <w:rsid w:val="008F460C"/>
    <w:rsid w:val="00922839"/>
    <w:rsid w:val="00937E79"/>
    <w:rsid w:val="00957496"/>
    <w:rsid w:val="00957EFC"/>
    <w:rsid w:val="009864B4"/>
    <w:rsid w:val="009A1AA3"/>
    <w:rsid w:val="00A179C2"/>
    <w:rsid w:val="00A3336F"/>
    <w:rsid w:val="00A43119"/>
    <w:rsid w:val="00AA71A4"/>
    <w:rsid w:val="00AE6943"/>
    <w:rsid w:val="00AF1F86"/>
    <w:rsid w:val="00B05232"/>
    <w:rsid w:val="00B05AF3"/>
    <w:rsid w:val="00B1533B"/>
    <w:rsid w:val="00B15D45"/>
    <w:rsid w:val="00B6774D"/>
    <w:rsid w:val="00B77F41"/>
    <w:rsid w:val="00BB6785"/>
    <w:rsid w:val="00BE0948"/>
    <w:rsid w:val="00BF70E3"/>
    <w:rsid w:val="00C135C2"/>
    <w:rsid w:val="00C20CCA"/>
    <w:rsid w:val="00C54042"/>
    <w:rsid w:val="00C565F8"/>
    <w:rsid w:val="00C7726B"/>
    <w:rsid w:val="00C97103"/>
    <w:rsid w:val="00CB2AB2"/>
    <w:rsid w:val="00CC79EB"/>
    <w:rsid w:val="00D0648A"/>
    <w:rsid w:val="00D108A6"/>
    <w:rsid w:val="00D33CB3"/>
    <w:rsid w:val="00D54AC4"/>
    <w:rsid w:val="00D95B65"/>
    <w:rsid w:val="00DA4C1C"/>
    <w:rsid w:val="00DB0B1F"/>
    <w:rsid w:val="00DD2492"/>
    <w:rsid w:val="00DF1B5D"/>
    <w:rsid w:val="00E0528D"/>
    <w:rsid w:val="00E064E7"/>
    <w:rsid w:val="00E126A4"/>
    <w:rsid w:val="00E64FC0"/>
    <w:rsid w:val="00E6594E"/>
    <w:rsid w:val="00E805C0"/>
    <w:rsid w:val="00E81AB4"/>
    <w:rsid w:val="00E82109"/>
    <w:rsid w:val="00EA2DC6"/>
    <w:rsid w:val="00EF4511"/>
    <w:rsid w:val="00F12330"/>
    <w:rsid w:val="00F14F69"/>
    <w:rsid w:val="00F2185C"/>
    <w:rsid w:val="00F2419B"/>
    <w:rsid w:val="00F542A5"/>
    <w:rsid w:val="00F55D81"/>
    <w:rsid w:val="00FB79D4"/>
    <w:rsid w:val="00FC6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36F"/>
    <w:pPr>
      <w:spacing w:after="0"/>
    </w:pPr>
    <w:rPr>
      <w:rFonts w:ascii="Times New Roman" w:hAnsi="Times New Roman" w:cs="Times New Roman"/>
      <w:sz w:val="28"/>
      <w:szCs w:val="28"/>
    </w:rPr>
  </w:style>
  <w:style w:type="paragraph" w:styleId="Ttulo1">
    <w:name w:val="heading 1"/>
    <w:basedOn w:val="Normal"/>
    <w:link w:val="Ttulo1Car"/>
    <w:uiPriority w:val="9"/>
    <w:qFormat/>
    <w:rsid w:val="008E0970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E09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4C038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4C0387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C0387"/>
  </w:style>
  <w:style w:type="paragraph" w:styleId="Piedepgina">
    <w:name w:val="footer"/>
    <w:basedOn w:val="Normal"/>
    <w:link w:val="PiedepginaCar"/>
    <w:uiPriority w:val="99"/>
    <w:unhideWhenUsed/>
    <w:rsid w:val="004C0387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C0387"/>
  </w:style>
  <w:style w:type="character" w:styleId="Hipervnculovisitado">
    <w:name w:val="FollowedHyperlink"/>
    <w:basedOn w:val="Fuentedeprrafopredeter"/>
    <w:uiPriority w:val="99"/>
    <w:semiHidden/>
    <w:unhideWhenUsed/>
    <w:rsid w:val="004C0387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E097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8E09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8E097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336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33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36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B79D4"/>
    <w:pPr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Arial"/>
      <w:b/>
      <w:bCs/>
      <w:kern w:val="3"/>
      <w:sz w:val="26"/>
      <w:szCs w:val="26"/>
      <w:u w:val="single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es.wikiloc.com/rutas-senderismo/gorgomendi-y-buetraitz-desde-arantzazu-29-03-2019-34860653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es.wikiloc.com/rutas-senderismo/arantzazu-majada-de-duru-buetraitz-1320-m-kurtzezar-1287-m-olabarrietako-ixara-1256-m-gorgomendi-12-83523840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es.wikiloc.com/rutas-senderismo/alona-butreaitz-desde-urtegain-2987865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sites.google.com/view/goiko-benta-ostatua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72CC9-016E-4E35-AB98-B1765275F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730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2022-02-14T16:02:00Z</dcterms:created>
  <dcterms:modified xsi:type="dcterms:W3CDTF">2022-02-14T16:02:00Z</dcterms:modified>
</cp:coreProperties>
</file>